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E6C" w:rsidRPr="00B45E6C" w:rsidRDefault="0029709B" w:rsidP="00B45E6C">
      <w:pPr>
        <w:ind w:left="709"/>
        <w:jc w:val="right"/>
        <w:rPr>
          <w:b/>
          <w:i/>
          <w:color w:val="000000"/>
          <w:lang w:val="uk-UA"/>
        </w:rPr>
      </w:pPr>
      <w:r w:rsidRPr="00B45E6C">
        <w:rPr>
          <w:noProof/>
        </w:rPr>
        <w:drawing>
          <wp:anchor distT="0" distB="0" distL="114300" distR="114300" simplePos="0" relativeHeight="251658240" behindDoc="0" locked="0" layoutInCell="1" allowOverlap="1" wp14:anchorId="12AE2CEF" wp14:editId="3EFE94D5">
            <wp:simplePos x="0" y="0"/>
            <wp:positionH relativeFrom="column">
              <wp:posOffset>2971165</wp:posOffset>
            </wp:positionH>
            <wp:positionV relativeFrom="paragraph">
              <wp:posOffset>159385</wp:posOffset>
            </wp:positionV>
            <wp:extent cx="428625" cy="590550"/>
            <wp:effectExtent l="19050" t="0" r="9525" b="0"/>
            <wp:wrapSquare wrapText="right"/>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28625" cy="590550"/>
                    </a:xfrm>
                    <a:prstGeom prst="rect">
                      <a:avLst/>
                    </a:prstGeom>
                    <a:noFill/>
                  </pic:spPr>
                </pic:pic>
              </a:graphicData>
            </a:graphic>
          </wp:anchor>
        </w:drawing>
      </w:r>
    </w:p>
    <w:p w:rsidR="00B45E6C" w:rsidRPr="00B45E6C" w:rsidRDefault="00B45E6C" w:rsidP="00B45E6C">
      <w:pPr>
        <w:ind w:left="709"/>
        <w:jc w:val="right"/>
        <w:rPr>
          <w:b/>
          <w:i/>
          <w:color w:val="FFFFFF"/>
          <w:lang w:val="uk-UA"/>
        </w:rPr>
      </w:pPr>
      <w:r w:rsidRPr="00B45E6C">
        <w:rPr>
          <w:b/>
          <w:i/>
          <w:color w:val="FFFFFF"/>
          <w:lang w:val="uk-UA"/>
        </w:rPr>
        <w:t>КОПІЯ</w:t>
      </w:r>
    </w:p>
    <w:p w:rsidR="00B45E6C" w:rsidRPr="00B45E6C" w:rsidRDefault="00B45E6C" w:rsidP="00B45E6C">
      <w:pPr>
        <w:tabs>
          <w:tab w:val="left" w:pos="3555"/>
        </w:tabs>
        <w:ind w:left="709"/>
        <w:rPr>
          <w:b/>
          <w:i/>
          <w:color w:val="000000"/>
          <w:lang w:val="uk-UA"/>
        </w:rPr>
      </w:pPr>
      <w:r w:rsidRPr="00B45E6C">
        <w:rPr>
          <w:b/>
          <w:i/>
          <w:color w:val="000000"/>
          <w:lang w:val="uk-UA"/>
        </w:rPr>
        <w:br w:type="textWrapping" w:clear="all"/>
      </w:r>
    </w:p>
    <w:p w:rsidR="00B45E6C" w:rsidRPr="00B45E6C" w:rsidRDefault="00B45E6C" w:rsidP="00B45E6C">
      <w:pPr>
        <w:ind w:left="709"/>
        <w:jc w:val="center"/>
        <w:rPr>
          <w:b/>
          <w:color w:val="000000"/>
          <w:lang w:val="uk-UA"/>
        </w:rPr>
      </w:pPr>
      <w:r w:rsidRPr="00B45E6C">
        <w:rPr>
          <w:b/>
          <w:color w:val="000000"/>
          <w:lang w:val="uk-UA"/>
        </w:rPr>
        <w:t>УКРАЇНА</w:t>
      </w:r>
      <w:bookmarkStart w:id="0" w:name="_GoBack"/>
      <w:bookmarkEnd w:id="0"/>
    </w:p>
    <w:p w:rsidR="00B45E6C" w:rsidRPr="00B45E6C" w:rsidRDefault="00B45E6C" w:rsidP="00B45E6C">
      <w:pPr>
        <w:ind w:left="709"/>
        <w:jc w:val="center"/>
        <w:rPr>
          <w:b/>
          <w:color w:val="000000"/>
          <w:lang w:val="uk-UA"/>
        </w:rPr>
      </w:pPr>
    </w:p>
    <w:p w:rsidR="00B45E6C" w:rsidRPr="00B45E6C" w:rsidRDefault="00B45E6C" w:rsidP="00B45E6C">
      <w:pPr>
        <w:tabs>
          <w:tab w:val="center" w:pos="4819"/>
          <w:tab w:val="left" w:pos="8227"/>
        </w:tabs>
        <w:ind w:left="709"/>
        <w:rPr>
          <w:b/>
          <w:sz w:val="28"/>
          <w:szCs w:val="28"/>
          <w:lang w:val="uk-UA"/>
        </w:rPr>
      </w:pPr>
      <w:r w:rsidRPr="00B45E6C">
        <w:rPr>
          <w:b/>
          <w:sz w:val="28"/>
          <w:szCs w:val="28"/>
          <w:lang w:val="uk-UA"/>
        </w:rPr>
        <w:tab/>
        <w:t>ІЧНЯНСЬКА  МІСЬКА  РАДА</w:t>
      </w:r>
      <w:r w:rsidRPr="00B45E6C">
        <w:rPr>
          <w:b/>
          <w:sz w:val="28"/>
          <w:szCs w:val="28"/>
          <w:lang w:val="uk-UA"/>
        </w:rPr>
        <w:tab/>
      </w:r>
    </w:p>
    <w:p w:rsidR="00B45E6C" w:rsidRPr="00B45E6C" w:rsidRDefault="00B45E6C" w:rsidP="00B45E6C">
      <w:pPr>
        <w:ind w:left="709"/>
        <w:jc w:val="center"/>
        <w:rPr>
          <w:bCs/>
          <w:iCs/>
          <w:lang w:val="uk-UA"/>
        </w:rPr>
      </w:pPr>
      <w:r w:rsidRPr="00B45E6C">
        <w:rPr>
          <w:bCs/>
          <w:iCs/>
          <w:lang w:val="uk-UA"/>
        </w:rPr>
        <w:t>( п’ятдесят перша (позачергова) сесія сьомого скликання)</w:t>
      </w:r>
    </w:p>
    <w:p w:rsidR="00B45E6C" w:rsidRPr="00B45E6C" w:rsidRDefault="00B45E6C" w:rsidP="00B45E6C">
      <w:pPr>
        <w:ind w:left="709"/>
        <w:jc w:val="center"/>
        <w:rPr>
          <w:lang w:val="uk-UA"/>
        </w:rPr>
      </w:pPr>
    </w:p>
    <w:p w:rsidR="00B45E6C" w:rsidRPr="00B45E6C" w:rsidRDefault="00B45E6C" w:rsidP="00B45E6C">
      <w:pPr>
        <w:keepNext/>
        <w:tabs>
          <w:tab w:val="left" w:pos="2880"/>
        </w:tabs>
        <w:ind w:left="709"/>
        <w:jc w:val="center"/>
        <w:outlineLvl w:val="0"/>
        <w:rPr>
          <w:rFonts w:eastAsia="Arial Unicode MS"/>
          <w:b/>
          <w:bCs/>
          <w:sz w:val="28"/>
          <w:lang w:val="uk-UA"/>
        </w:rPr>
      </w:pPr>
      <w:r w:rsidRPr="00B45E6C">
        <w:rPr>
          <w:rFonts w:eastAsia="Arial Unicode MS"/>
          <w:b/>
          <w:bCs/>
          <w:sz w:val="28"/>
          <w:lang w:val="uk-UA"/>
        </w:rPr>
        <w:t xml:space="preserve">Р І Ш Е Н </w:t>
      </w:r>
      <w:proofErr w:type="spellStart"/>
      <w:r w:rsidRPr="00B45E6C">
        <w:rPr>
          <w:rFonts w:eastAsia="Arial Unicode MS"/>
          <w:b/>
          <w:bCs/>
          <w:sz w:val="28"/>
          <w:lang w:val="uk-UA"/>
        </w:rPr>
        <w:t>Н</w:t>
      </w:r>
      <w:proofErr w:type="spellEnd"/>
      <w:r w:rsidRPr="00B45E6C">
        <w:rPr>
          <w:rFonts w:eastAsia="Arial Unicode MS"/>
          <w:b/>
          <w:bCs/>
          <w:sz w:val="28"/>
          <w:lang w:val="uk-UA"/>
        </w:rPr>
        <w:t xml:space="preserve"> Я</w:t>
      </w:r>
    </w:p>
    <w:p w:rsidR="00B45E6C" w:rsidRPr="00B45E6C" w:rsidRDefault="00B45E6C" w:rsidP="00B45E6C">
      <w:pPr>
        <w:keepNext/>
        <w:tabs>
          <w:tab w:val="left" w:pos="2880"/>
        </w:tabs>
        <w:ind w:left="709"/>
        <w:jc w:val="center"/>
        <w:outlineLvl w:val="0"/>
        <w:rPr>
          <w:rFonts w:eastAsia="Arial Unicode MS"/>
          <w:b/>
          <w:bCs/>
          <w:sz w:val="28"/>
          <w:lang w:val="uk-UA"/>
        </w:rPr>
      </w:pPr>
    </w:p>
    <w:p w:rsidR="00B45E6C" w:rsidRPr="00B45E6C" w:rsidRDefault="00B45E6C" w:rsidP="0029709B">
      <w:pPr>
        <w:ind w:right="-83"/>
        <w:rPr>
          <w:lang w:val="uk-UA"/>
        </w:rPr>
      </w:pPr>
      <w:r w:rsidRPr="00B45E6C">
        <w:rPr>
          <w:lang w:val="uk-UA"/>
        </w:rPr>
        <w:t>24 липня 2020 року                                                                                            № 48</w:t>
      </w:r>
      <w:r>
        <w:rPr>
          <w:lang w:val="uk-UA"/>
        </w:rPr>
        <w:t>8</w:t>
      </w:r>
      <w:r w:rsidRPr="00B45E6C">
        <w:rPr>
          <w:lang w:val="uk-UA"/>
        </w:rPr>
        <w:t>6 - VІІ</w:t>
      </w:r>
    </w:p>
    <w:p w:rsidR="00B45E6C" w:rsidRPr="00B45E6C" w:rsidRDefault="00B45E6C" w:rsidP="0029709B">
      <w:pPr>
        <w:jc w:val="both"/>
        <w:rPr>
          <w:lang w:val="uk-UA"/>
        </w:rPr>
      </w:pPr>
      <w:r w:rsidRPr="00B45E6C">
        <w:rPr>
          <w:lang w:val="uk-UA"/>
        </w:rPr>
        <w:t>м. Ічня</w:t>
      </w:r>
    </w:p>
    <w:p w:rsidR="006A0F3E" w:rsidRPr="00A8763F" w:rsidRDefault="006A0F3E" w:rsidP="0029709B">
      <w:pPr>
        <w:ind w:right="-83" w:firstLine="708"/>
        <w:jc w:val="right"/>
        <w:rPr>
          <w:lang w:val="uk-UA"/>
        </w:rPr>
      </w:pPr>
    </w:p>
    <w:p w:rsidR="00C2088C" w:rsidRPr="00C2088C" w:rsidRDefault="006A0F3E" w:rsidP="0029709B">
      <w:pPr>
        <w:jc w:val="both"/>
        <w:rPr>
          <w:b/>
          <w:bCs/>
          <w:iCs/>
          <w:lang w:val="uk-UA"/>
        </w:rPr>
      </w:pPr>
      <w:r w:rsidRPr="00A8763F">
        <w:rPr>
          <w:b/>
          <w:bCs/>
          <w:lang w:val="uk-UA"/>
        </w:rPr>
        <w:t xml:space="preserve">Про </w:t>
      </w:r>
      <w:r w:rsidR="00C2088C" w:rsidRPr="00C2088C">
        <w:rPr>
          <w:b/>
          <w:bCs/>
          <w:iCs/>
          <w:lang w:val="uk-UA"/>
        </w:rPr>
        <w:t xml:space="preserve">надання дозволу на розроблення </w:t>
      </w:r>
    </w:p>
    <w:p w:rsidR="00C2088C" w:rsidRPr="00C2088C" w:rsidRDefault="00C2088C" w:rsidP="0029709B">
      <w:pPr>
        <w:jc w:val="both"/>
        <w:rPr>
          <w:b/>
          <w:bCs/>
          <w:iCs/>
          <w:lang w:val="uk-UA"/>
        </w:rPr>
      </w:pPr>
      <w:r w:rsidRPr="00C2088C">
        <w:rPr>
          <w:b/>
          <w:bCs/>
          <w:iCs/>
          <w:lang w:val="uk-UA"/>
        </w:rPr>
        <w:t xml:space="preserve">проекту землеустрою щодо відведення </w:t>
      </w:r>
    </w:p>
    <w:p w:rsidR="00C2088C" w:rsidRPr="00C2088C" w:rsidRDefault="00C2088C" w:rsidP="0029709B">
      <w:pPr>
        <w:jc w:val="both"/>
        <w:rPr>
          <w:b/>
          <w:bCs/>
          <w:iCs/>
          <w:lang w:val="uk-UA"/>
        </w:rPr>
      </w:pPr>
      <w:r w:rsidRPr="00C2088C">
        <w:rPr>
          <w:b/>
          <w:bCs/>
          <w:iCs/>
          <w:lang w:val="uk-UA"/>
        </w:rPr>
        <w:t xml:space="preserve">земельної ділянки у власність </w:t>
      </w:r>
    </w:p>
    <w:p w:rsidR="006A0F3E" w:rsidRPr="00C7502A" w:rsidRDefault="006A0F3E" w:rsidP="0029709B">
      <w:pPr>
        <w:jc w:val="both"/>
      </w:pPr>
      <w:r w:rsidRPr="00A8763F">
        <w:rPr>
          <w:b/>
          <w:lang w:val="uk-UA"/>
        </w:rPr>
        <w:t>гр</w:t>
      </w:r>
      <w:r w:rsidRPr="00A8763F">
        <w:rPr>
          <w:b/>
          <w:i/>
          <w:lang w:val="uk-UA"/>
        </w:rPr>
        <w:t xml:space="preserve">. </w:t>
      </w:r>
      <w:proofErr w:type="spellStart"/>
      <w:r w:rsidR="0038455C">
        <w:rPr>
          <w:b/>
          <w:bCs/>
          <w:iCs/>
          <w:lang w:val="uk-UA"/>
        </w:rPr>
        <w:t>Власко</w:t>
      </w:r>
      <w:proofErr w:type="spellEnd"/>
      <w:r w:rsidR="0038455C">
        <w:rPr>
          <w:b/>
          <w:bCs/>
          <w:iCs/>
          <w:lang w:val="uk-UA"/>
        </w:rPr>
        <w:t xml:space="preserve"> </w:t>
      </w:r>
      <w:r w:rsidR="00DC2713">
        <w:rPr>
          <w:b/>
          <w:bCs/>
          <w:iCs/>
          <w:lang w:val="uk-UA"/>
        </w:rPr>
        <w:t xml:space="preserve">Олені Володимирівні </w:t>
      </w:r>
    </w:p>
    <w:p w:rsidR="006A0F3E" w:rsidRPr="00A8763F" w:rsidRDefault="006A0F3E" w:rsidP="0029709B">
      <w:pPr>
        <w:jc w:val="both"/>
        <w:rPr>
          <w:b/>
          <w:lang w:val="uk-UA"/>
        </w:rPr>
      </w:pPr>
    </w:p>
    <w:p w:rsidR="00C70266" w:rsidRPr="00DD274C" w:rsidRDefault="003C123B" w:rsidP="0029709B">
      <w:pPr>
        <w:pStyle w:val="2"/>
      </w:pPr>
      <w:r w:rsidRPr="00A8763F">
        <w:tab/>
      </w:r>
      <w:r w:rsidRPr="00DE3EDC">
        <w:rPr>
          <w:b w:val="0"/>
          <w:bCs w:val="0"/>
        </w:rPr>
        <w:t xml:space="preserve">Розглянувши заяву </w:t>
      </w:r>
      <w:r w:rsidR="00F610A9" w:rsidRPr="00DE3EDC">
        <w:rPr>
          <w:b w:val="0"/>
          <w:bCs w:val="0"/>
          <w:color w:val="000000"/>
        </w:rPr>
        <w:t>гр</w:t>
      </w:r>
      <w:r w:rsidR="00C70266" w:rsidRPr="00DE3EDC">
        <w:rPr>
          <w:b w:val="0"/>
          <w:bCs w:val="0"/>
          <w:color w:val="000000"/>
        </w:rPr>
        <w:t>.</w:t>
      </w:r>
      <w:r w:rsidR="0038455C">
        <w:rPr>
          <w:b w:val="0"/>
          <w:bCs w:val="0"/>
          <w:color w:val="000000"/>
        </w:rPr>
        <w:t xml:space="preserve"> </w:t>
      </w:r>
      <w:proofErr w:type="spellStart"/>
      <w:r w:rsidR="0038455C">
        <w:rPr>
          <w:b w:val="0"/>
          <w:bCs w:val="0"/>
          <w:color w:val="000000"/>
        </w:rPr>
        <w:t>Власко</w:t>
      </w:r>
      <w:proofErr w:type="spellEnd"/>
      <w:r w:rsidR="00DC2713">
        <w:rPr>
          <w:b w:val="0"/>
          <w:bCs w:val="0"/>
          <w:color w:val="000000"/>
        </w:rPr>
        <w:t xml:space="preserve"> Олени </w:t>
      </w:r>
      <w:proofErr w:type="spellStart"/>
      <w:r w:rsidR="00DC2713">
        <w:rPr>
          <w:b w:val="0"/>
          <w:bCs w:val="0"/>
          <w:color w:val="000000"/>
        </w:rPr>
        <w:t>Володимиріни</w:t>
      </w:r>
      <w:proofErr w:type="spellEnd"/>
      <w:r w:rsidR="00A8763F" w:rsidRPr="00DE3EDC">
        <w:rPr>
          <w:b w:val="0"/>
          <w:bCs w:val="0"/>
        </w:rPr>
        <w:t>, як</w:t>
      </w:r>
      <w:r w:rsidR="00DC2713">
        <w:rPr>
          <w:b w:val="0"/>
          <w:bCs w:val="0"/>
        </w:rPr>
        <w:t>а</w:t>
      </w:r>
      <w:r w:rsidR="00A8763F" w:rsidRPr="00DE3EDC">
        <w:rPr>
          <w:b w:val="0"/>
          <w:bCs w:val="0"/>
        </w:rPr>
        <w:t xml:space="preserve"> зареєстрова</w:t>
      </w:r>
      <w:r w:rsidR="00DC2713">
        <w:rPr>
          <w:b w:val="0"/>
          <w:bCs w:val="0"/>
        </w:rPr>
        <w:t>на</w:t>
      </w:r>
      <w:r w:rsidR="00A8763F" w:rsidRPr="00DE3EDC">
        <w:rPr>
          <w:b w:val="0"/>
          <w:bCs w:val="0"/>
        </w:rPr>
        <w:t xml:space="preserve"> в м.</w:t>
      </w:r>
      <w:r w:rsidR="00C2088C">
        <w:rPr>
          <w:b w:val="0"/>
          <w:bCs w:val="0"/>
        </w:rPr>
        <w:t xml:space="preserve"> </w:t>
      </w:r>
      <w:r w:rsidR="0038455C">
        <w:rPr>
          <w:b w:val="0"/>
          <w:bCs w:val="0"/>
        </w:rPr>
        <w:t>Київ, Голосіївський р-н. вул.</w:t>
      </w:r>
      <w:r w:rsidR="00C2088C">
        <w:rPr>
          <w:b w:val="0"/>
          <w:bCs w:val="0"/>
        </w:rPr>
        <w:t xml:space="preserve"> </w:t>
      </w:r>
      <w:r w:rsidR="0038455C">
        <w:rPr>
          <w:b w:val="0"/>
          <w:bCs w:val="0"/>
        </w:rPr>
        <w:t>Метрологічна, №</w:t>
      </w:r>
      <w:r w:rsidR="00C2088C">
        <w:rPr>
          <w:b w:val="0"/>
          <w:bCs w:val="0"/>
        </w:rPr>
        <w:t xml:space="preserve"> </w:t>
      </w:r>
      <w:r w:rsidR="0038455C">
        <w:rPr>
          <w:b w:val="0"/>
          <w:bCs w:val="0"/>
        </w:rPr>
        <w:t xml:space="preserve">60 кв. 89 </w:t>
      </w:r>
      <w:r w:rsidR="00C70266">
        <w:rPr>
          <w:b w:val="0"/>
        </w:rPr>
        <w:t xml:space="preserve">про </w:t>
      </w:r>
      <w:r w:rsidR="00C70266" w:rsidRPr="00B47A97">
        <w:rPr>
          <w:b w:val="0"/>
        </w:rPr>
        <w:t>над</w:t>
      </w:r>
      <w:r w:rsidR="00C70266" w:rsidRPr="00525D19">
        <w:rPr>
          <w:b w:val="0"/>
        </w:rPr>
        <w:t>ання дозволу на розроблення проекту землеустрою щодо відведення земельної ділянки у власність</w:t>
      </w:r>
      <w:r w:rsidR="00C70266">
        <w:rPr>
          <w:b w:val="0"/>
        </w:rPr>
        <w:t xml:space="preserve"> та</w:t>
      </w:r>
      <w:r w:rsidR="00C70266" w:rsidRPr="00525D19">
        <w:rPr>
          <w:b w:val="0"/>
        </w:rPr>
        <w:t xml:space="preserve"> графічні матеріали, відповідно до статей 12, 33,  81, 116, 118, 121 Земельного кодексу України, статей 19, 50 Закону України “Про землеустрій” та керуючись пунктом 34 частини першої статті 26 Закону України “Про місцеве самоврядування в Україні</w:t>
      </w:r>
      <w:r w:rsidR="00C70266" w:rsidRPr="00DD274C">
        <w:t>”, міська рада  ВИРІШИЛА:</w:t>
      </w:r>
    </w:p>
    <w:p w:rsidR="006A0F3E" w:rsidRPr="00A8763F" w:rsidRDefault="006A0F3E" w:rsidP="0029709B">
      <w:pPr>
        <w:jc w:val="both"/>
        <w:rPr>
          <w:lang w:val="uk-UA"/>
        </w:rPr>
      </w:pPr>
    </w:p>
    <w:p w:rsidR="006A0F3E" w:rsidRPr="00A8763F" w:rsidRDefault="00C2088C" w:rsidP="0029709B">
      <w:pPr>
        <w:numPr>
          <w:ilvl w:val="0"/>
          <w:numId w:val="4"/>
        </w:numPr>
        <w:ind w:left="0"/>
        <w:jc w:val="both"/>
        <w:rPr>
          <w:lang w:val="uk-UA"/>
        </w:rPr>
      </w:pPr>
      <w:r w:rsidRPr="00C2088C">
        <w:rPr>
          <w:lang w:val="uk-UA"/>
        </w:rPr>
        <w:t xml:space="preserve">Надати дозвіл гр. </w:t>
      </w:r>
      <w:proofErr w:type="spellStart"/>
      <w:r w:rsidRPr="0038455C">
        <w:rPr>
          <w:iCs/>
          <w:lang w:val="uk-UA"/>
        </w:rPr>
        <w:t>Власко</w:t>
      </w:r>
      <w:proofErr w:type="spellEnd"/>
      <w:r>
        <w:rPr>
          <w:iCs/>
          <w:lang w:val="uk-UA"/>
        </w:rPr>
        <w:t xml:space="preserve"> Олені Володимирівні </w:t>
      </w:r>
      <w:r w:rsidRPr="00C2088C">
        <w:rPr>
          <w:lang w:val="uk-UA"/>
        </w:rPr>
        <w:t xml:space="preserve">на розроблення проекту землеустрою щодо відведення земельної ділянки у власність із земель комунальної власності орієнтовною площею </w:t>
      </w:r>
      <w:r w:rsidR="00DE3EDC">
        <w:rPr>
          <w:lang w:val="uk-UA"/>
        </w:rPr>
        <w:t>0,</w:t>
      </w:r>
      <w:r w:rsidR="00DC2713">
        <w:rPr>
          <w:lang w:val="uk-UA"/>
        </w:rPr>
        <w:t>12</w:t>
      </w:r>
      <w:r w:rsidR="00DE3EDC">
        <w:rPr>
          <w:lang w:val="uk-UA"/>
        </w:rPr>
        <w:t xml:space="preserve">00 </w:t>
      </w:r>
      <w:r>
        <w:rPr>
          <w:lang w:val="uk-UA"/>
        </w:rPr>
        <w:t>га</w:t>
      </w:r>
      <w:r w:rsidR="00886FDC" w:rsidRPr="00A8763F">
        <w:rPr>
          <w:lang w:val="uk-UA"/>
        </w:rPr>
        <w:t>,</w:t>
      </w:r>
      <w:r>
        <w:rPr>
          <w:lang w:val="uk-UA"/>
        </w:rPr>
        <w:t xml:space="preserve"> </w:t>
      </w:r>
      <w:r w:rsidR="006A0F3E" w:rsidRPr="00A8763F">
        <w:rPr>
          <w:lang w:val="uk-UA"/>
        </w:rPr>
        <w:t>для</w:t>
      </w:r>
      <w:r w:rsidR="00DE3EDC">
        <w:rPr>
          <w:lang w:val="uk-UA"/>
        </w:rPr>
        <w:t xml:space="preserve"> індивідуального садівництва</w:t>
      </w:r>
      <w:r w:rsidR="00C70266">
        <w:rPr>
          <w:lang w:val="uk-UA"/>
        </w:rPr>
        <w:t>,</w:t>
      </w:r>
      <w:r w:rsidR="00754E76">
        <w:rPr>
          <w:lang w:val="uk-UA"/>
        </w:rPr>
        <w:t xml:space="preserve">в </w:t>
      </w:r>
      <w:r w:rsidR="00DE3EDC">
        <w:rPr>
          <w:lang w:val="uk-UA"/>
        </w:rPr>
        <w:t>межа</w:t>
      </w:r>
      <w:r w:rsidR="00754E76">
        <w:rPr>
          <w:lang w:val="uk-UA"/>
        </w:rPr>
        <w:t xml:space="preserve">х </w:t>
      </w:r>
      <w:r w:rsidR="00DC2713">
        <w:rPr>
          <w:lang w:val="uk-UA"/>
        </w:rPr>
        <w:t>с. Гужівка, по вул. Олійника</w:t>
      </w:r>
      <w:r w:rsidR="00DE3EDC">
        <w:rPr>
          <w:lang w:val="uk-UA"/>
        </w:rPr>
        <w:t xml:space="preserve">, </w:t>
      </w:r>
      <w:r w:rsidR="006A0F3E" w:rsidRPr="00A8763F">
        <w:rPr>
          <w:lang w:val="uk-UA"/>
        </w:rPr>
        <w:t>Ічнянського району</w:t>
      </w:r>
      <w:r w:rsidR="00530FBE" w:rsidRPr="00A8763F">
        <w:rPr>
          <w:lang w:val="uk-UA"/>
        </w:rPr>
        <w:t>,</w:t>
      </w:r>
      <w:r w:rsidR="006A0F3E" w:rsidRPr="00A8763F">
        <w:rPr>
          <w:lang w:val="uk-UA"/>
        </w:rPr>
        <w:t xml:space="preserve"> Чернігівської області.  </w:t>
      </w:r>
    </w:p>
    <w:p w:rsidR="006A0F3E" w:rsidRPr="00A8763F" w:rsidRDefault="006A0F3E" w:rsidP="0029709B">
      <w:pPr>
        <w:tabs>
          <w:tab w:val="num" w:pos="-2127"/>
        </w:tabs>
        <w:ind w:hanging="360"/>
        <w:jc w:val="both"/>
        <w:rPr>
          <w:lang w:val="uk-UA"/>
        </w:rPr>
      </w:pPr>
    </w:p>
    <w:p w:rsidR="00C70266" w:rsidRPr="00C70266" w:rsidRDefault="00C70266" w:rsidP="0029709B">
      <w:pPr>
        <w:pStyle w:val="a3"/>
        <w:numPr>
          <w:ilvl w:val="0"/>
          <w:numId w:val="4"/>
        </w:numPr>
        <w:ind w:left="0"/>
        <w:jc w:val="both"/>
        <w:rPr>
          <w:color w:val="000000"/>
          <w:lang w:val="uk-UA"/>
        </w:rPr>
      </w:pPr>
      <w:r w:rsidRPr="00C70266">
        <w:rPr>
          <w:color w:val="000000"/>
          <w:lang w:val="uk-UA"/>
        </w:rPr>
        <w:t>Зобов’язати заявника в місячний термін укласти договір на розроблення проекту землеустрою щодо відведення земельної ділянки із особою, яка має відповідний дозвіл (ліцензію) на виконання відповідних робіт</w:t>
      </w:r>
      <w:r w:rsidRPr="00C70266">
        <w:rPr>
          <w:bCs/>
          <w:color w:val="000000"/>
          <w:lang w:val="uk-UA"/>
        </w:rPr>
        <w:t>.</w:t>
      </w:r>
    </w:p>
    <w:p w:rsidR="00C70266" w:rsidRPr="00C70266" w:rsidRDefault="00C70266" w:rsidP="0029709B">
      <w:pPr>
        <w:ind w:hanging="360"/>
        <w:jc w:val="both"/>
        <w:rPr>
          <w:color w:val="000000"/>
          <w:lang w:val="uk-UA"/>
        </w:rPr>
      </w:pPr>
    </w:p>
    <w:p w:rsidR="00C70266" w:rsidRPr="00C70266" w:rsidRDefault="00C70266" w:rsidP="0029709B">
      <w:pPr>
        <w:pStyle w:val="a3"/>
        <w:numPr>
          <w:ilvl w:val="0"/>
          <w:numId w:val="4"/>
        </w:numPr>
        <w:ind w:left="0"/>
        <w:jc w:val="both"/>
        <w:rPr>
          <w:color w:val="000000"/>
          <w:lang w:val="uk-UA"/>
        </w:rPr>
      </w:pPr>
      <w:r w:rsidRPr="00C70266">
        <w:rPr>
          <w:color w:val="000000"/>
          <w:lang w:val="uk-UA"/>
        </w:rPr>
        <w:t>Дозвіл на розроблення проекту землеустрою щодо відведення земельної ділянки дійсний протягом одного року.</w:t>
      </w:r>
    </w:p>
    <w:p w:rsidR="00C70266" w:rsidRPr="00C70266" w:rsidRDefault="00C70266" w:rsidP="0029709B">
      <w:pPr>
        <w:ind w:hanging="360"/>
        <w:jc w:val="both"/>
        <w:rPr>
          <w:color w:val="000000"/>
          <w:lang w:val="uk-UA"/>
        </w:rPr>
      </w:pPr>
    </w:p>
    <w:p w:rsidR="00C70266" w:rsidRPr="00C70266" w:rsidRDefault="00C70266" w:rsidP="0029709B">
      <w:pPr>
        <w:pStyle w:val="a3"/>
        <w:numPr>
          <w:ilvl w:val="0"/>
          <w:numId w:val="4"/>
        </w:numPr>
        <w:ind w:left="0"/>
        <w:jc w:val="both"/>
        <w:rPr>
          <w:color w:val="000000"/>
          <w:sz w:val="18"/>
          <w:lang w:val="uk-UA"/>
        </w:rPr>
      </w:pPr>
      <w:r w:rsidRPr="00C70266">
        <w:rPr>
          <w:color w:val="000000"/>
          <w:lang w:val="uk-UA"/>
        </w:rPr>
        <w:t>Розроблений та в установленому порядку узгоджений проект землеустрою щодо відведення земельної ділянки у власність подати на розгляд сесії Ічнянської міської ради.</w:t>
      </w:r>
    </w:p>
    <w:p w:rsidR="006A0F3E" w:rsidRPr="00A8763F" w:rsidRDefault="006A0F3E" w:rsidP="0029709B">
      <w:pPr>
        <w:jc w:val="both"/>
        <w:rPr>
          <w:lang w:val="uk-UA"/>
        </w:rPr>
      </w:pPr>
    </w:p>
    <w:p w:rsidR="006A0F3E" w:rsidRPr="00A8763F" w:rsidRDefault="006A0F3E" w:rsidP="00E42010">
      <w:pPr>
        <w:ind w:left="567"/>
        <w:rPr>
          <w:b/>
          <w:lang w:val="uk-UA"/>
        </w:rPr>
      </w:pPr>
    </w:p>
    <w:p w:rsidR="006A0F3E" w:rsidRPr="00A8763F" w:rsidRDefault="006A0F3E" w:rsidP="00E42010">
      <w:pPr>
        <w:ind w:left="567"/>
        <w:rPr>
          <w:b/>
          <w:lang w:val="uk-UA"/>
        </w:rPr>
      </w:pPr>
      <w:r w:rsidRPr="00A8763F">
        <w:rPr>
          <w:b/>
          <w:lang w:val="uk-UA"/>
        </w:rPr>
        <w:t xml:space="preserve">Міський голова                         </w:t>
      </w:r>
      <w:r w:rsidRPr="00A8763F">
        <w:rPr>
          <w:b/>
          <w:color w:val="FFFFFF" w:themeColor="background1"/>
          <w:lang w:val="uk-UA"/>
        </w:rPr>
        <w:t>підпис</w:t>
      </w:r>
      <w:r w:rsidRPr="00A8763F">
        <w:rPr>
          <w:b/>
          <w:lang w:val="uk-UA"/>
        </w:rPr>
        <w:t xml:space="preserve">                              О.Ю. Андріанова  </w:t>
      </w:r>
    </w:p>
    <w:p w:rsidR="006A0F3E" w:rsidRPr="00A8763F" w:rsidRDefault="006A0F3E" w:rsidP="00E42010">
      <w:pPr>
        <w:ind w:left="567"/>
        <w:jc w:val="center"/>
        <w:rPr>
          <w:i/>
          <w:lang w:val="uk-UA"/>
        </w:rPr>
      </w:pPr>
    </w:p>
    <w:p w:rsidR="00890050" w:rsidRPr="00A8763F" w:rsidRDefault="00890050" w:rsidP="00E42010">
      <w:pPr>
        <w:ind w:left="567"/>
        <w:rPr>
          <w:lang w:val="uk-UA"/>
        </w:rPr>
      </w:pPr>
    </w:p>
    <w:sectPr w:rsidR="00890050" w:rsidRPr="00A8763F" w:rsidSect="002970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573394"/>
    <w:multiLevelType w:val="hybridMultilevel"/>
    <w:tmpl w:val="F02671A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4A7D6DD3"/>
    <w:multiLevelType w:val="hybridMultilevel"/>
    <w:tmpl w:val="0E7C0C32"/>
    <w:lvl w:ilvl="0" w:tplc="881E48BE">
      <w:start w:val="1"/>
      <w:numFmt w:val="decimal"/>
      <w:lvlText w:val="%1."/>
      <w:lvlJc w:val="left"/>
      <w:pPr>
        <w:tabs>
          <w:tab w:val="num" w:pos="900"/>
        </w:tabs>
        <w:ind w:left="900" w:hanging="360"/>
      </w:pPr>
    </w:lvl>
    <w:lvl w:ilvl="1" w:tplc="6010D8A0">
      <w:start w:val="1"/>
      <w:numFmt w:val="bullet"/>
      <w:lvlText w:val="-"/>
      <w:lvlJc w:val="left"/>
      <w:pPr>
        <w:tabs>
          <w:tab w:val="num" w:pos="1785"/>
        </w:tabs>
        <w:ind w:left="1785"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F1316AD"/>
    <w:multiLevelType w:val="hybridMultilevel"/>
    <w:tmpl w:val="1DFCD0F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68E017C4"/>
    <w:multiLevelType w:val="hybridMultilevel"/>
    <w:tmpl w:val="7A58279A"/>
    <w:lvl w:ilvl="0" w:tplc="BF325B36">
      <w:start w:val="1"/>
      <w:numFmt w:val="decimal"/>
      <w:lvlText w:val="%1."/>
      <w:lvlJc w:val="left"/>
      <w:pPr>
        <w:ind w:left="480" w:hanging="360"/>
      </w:pPr>
      <w:rPr>
        <w:rFonts w:hint="default"/>
        <w:sz w:val="24"/>
        <w:szCs w:val="28"/>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6A0F3E"/>
    <w:rsid w:val="000545C2"/>
    <w:rsid w:val="00103793"/>
    <w:rsid w:val="0015430C"/>
    <w:rsid w:val="00196E8B"/>
    <w:rsid w:val="001C44C9"/>
    <w:rsid w:val="0029709B"/>
    <w:rsid w:val="00365CFD"/>
    <w:rsid w:val="0038455C"/>
    <w:rsid w:val="003C123B"/>
    <w:rsid w:val="003C4CA4"/>
    <w:rsid w:val="004E4EDB"/>
    <w:rsid w:val="00530FBE"/>
    <w:rsid w:val="005C71C8"/>
    <w:rsid w:val="005E425A"/>
    <w:rsid w:val="006A0F3E"/>
    <w:rsid w:val="007045A6"/>
    <w:rsid w:val="00754E76"/>
    <w:rsid w:val="00757CC1"/>
    <w:rsid w:val="007C6926"/>
    <w:rsid w:val="008573ED"/>
    <w:rsid w:val="00886FDC"/>
    <w:rsid w:val="00890050"/>
    <w:rsid w:val="0094298C"/>
    <w:rsid w:val="00955A88"/>
    <w:rsid w:val="00990FEA"/>
    <w:rsid w:val="009D1AD5"/>
    <w:rsid w:val="009D3087"/>
    <w:rsid w:val="00A07664"/>
    <w:rsid w:val="00A21440"/>
    <w:rsid w:val="00A66DDC"/>
    <w:rsid w:val="00A8763F"/>
    <w:rsid w:val="00AB6024"/>
    <w:rsid w:val="00B33E1E"/>
    <w:rsid w:val="00B45E6C"/>
    <w:rsid w:val="00B74BCA"/>
    <w:rsid w:val="00BD6494"/>
    <w:rsid w:val="00BF4D33"/>
    <w:rsid w:val="00BF5564"/>
    <w:rsid w:val="00C2088C"/>
    <w:rsid w:val="00C70266"/>
    <w:rsid w:val="00C7502A"/>
    <w:rsid w:val="00CE0ADA"/>
    <w:rsid w:val="00D02F5B"/>
    <w:rsid w:val="00D0330A"/>
    <w:rsid w:val="00DB4127"/>
    <w:rsid w:val="00DC2713"/>
    <w:rsid w:val="00DE3EDC"/>
    <w:rsid w:val="00DF2EA6"/>
    <w:rsid w:val="00E345EC"/>
    <w:rsid w:val="00E42010"/>
    <w:rsid w:val="00F1429C"/>
    <w:rsid w:val="00F4286A"/>
    <w:rsid w:val="00F610A9"/>
    <w:rsid w:val="00F85B96"/>
    <w:rsid w:val="00FC76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E8D9FC-A910-4561-88D6-BAD9A47F3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F3E"/>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qFormat/>
    <w:rsid w:val="00C70266"/>
    <w:pPr>
      <w:keepNext/>
      <w:jc w:val="both"/>
      <w:outlineLvl w:val="1"/>
    </w:pPr>
    <w:rPr>
      <w:rFonts w:eastAsia="Arial Unicode MS"/>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A0F3E"/>
    <w:pPr>
      <w:ind w:left="708"/>
    </w:pPr>
  </w:style>
  <w:style w:type="paragraph" w:styleId="a4">
    <w:name w:val="Balloon Text"/>
    <w:basedOn w:val="a"/>
    <w:link w:val="a5"/>
    <w:uiPriority w:val="99"/>
    <w:semiHidden/>
    <w:unhideWhenUsed/>
    <w:rsid w:val="006A0F3E"/>
    <w:rPr>
      <w:rFonts w:ascii="Tahoma" w:hAnsi="Tahoma" w:cs="Tahoma"/>
      <w:sz w:val="16"/>
      <w:szCs w:val="16"/>
    </w:rPr>
  </w:style>
  <w:style w:type="character" w:customStyle="1" w:styleId="a5">
    <w:name w:val="Текст выноски Знак"/>
    <w:basedOn w:val="a0"/>
    <w:link w:val="a4"/>
    <w:uiPriority w:val="99"/>
    <w:semiHidden/>
    <w:rsid w:val="006A0F3E"/>
    <w:rPr>
      <w:rFonts w:ascii="Tahoma" w:eastAsia="Times New Roman" w:hAnsi="Tahoma" w:cs="Tahoma"/>
      <w:sz w:val="16"/>
      <w:szCs w:val="16"/>
      <w:lang w:val="ru-RU" w:eastAsia="ru-RU"/>
    </w:rPr>
  </w:style>
  <w:style w:type="character" w:customStyle="1" w:styleId="20">
    <w:name w:val="Заголовок 2 Знак"/>
    <w:basedOn w:val="a0"/>
    <w:link w:val="2"/>
    <w:rsid w:val="00C70266"/>
    <w:rPr>
      <w:rFonts w:ascii="Times New Roman" w:eastAsia="Arial Unicode MS"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3555">
      <w:bodyDiv w:val="1"/>
      <w:marLeft w:val="0"/>
      <w:marRight w:val="0"/>
      <w:marTop w:val="0"/>
      <w:marBottom w:val="0"/>
      <w:divBdr>
        <w:top w:val="none" w:sz="0" w:space="0" w:color="auto"/>
        <w:left w:val="none" w:sz="0" w:space="0" w:color="auto"/>
        <w:bottom w:val="none" w:sz="0" w:space="0" w:color="auto"/>
        <w:right w:val="none" w:sz="0" w:space="0" w:color="auto"/>
      </w:divBdr>
    </w:div>
    <w:div w:id="753160772">
      <w:bodyDiv w:val="1"/>
      <w:marLeft w:val="0"/>
      <w:marRight w:val="0"/>
      <w:marTop w:val="0"/>
      <w:marBottom w:val="0"/>
      <w:divBdr>
        <w:top w:val="none" w:sz="0" w:space="0" w:color="auto"/>
        <w:left w:val="none" w:sz="0" w:space="0" w:color="auto"/>
        <w:bottom w:val="none" w:sz="0" w:space="0" w:color="auto"/>
        <w:right w:val="none" w:sz="0" w:space="0" w:color="auto"/>
      </w:divBdr>
    </w:div>
    <w:div w:id="967585106">
      <w:bodyDiv w:val="1"/>
      <w:marLeft w:val="0"/>
      <w:marRight w:val="0"/>
      <w:marTop w:val="0"/>
      <w:marBottom w:val="0"/>
      <w:divBdr>
        <w:top w:val="none" w:sz="0" w:space="0" w:color="auto"/>
        <w:left w:val="none" w:sz="0" w:space="0" w:color="auto"/>
        <w:bottom w:val="none" w:sz="0" w:space="0" w:color="auto"/>
        <w:right w:val="none" w:sz="0" w:space="0" w:color="auto"/>
      </w:divBdr>
    </w:div>
    <w:div w:id="1003315378">
      <w:bodyDiv w:val="1"/>
      <w:marLeft w:val="0"/>
      <w:marRight w:val="0"/>
      <w:marTop w:val="0"/>
      <w:marBottom w:val="0"/>
      <w:divBdr>
        <w:top w:val="none" w:sz="0" w:space="0" w:color="auto"/>
        <w:left w:val="none" w:sz="0" w:space="0" w:color="auto"/>
        <w:bottom w:val="none" w:sz="0" w:space="0" w:color="auto"/>
        <w:right w:val="none" w:sz="0" w:space="0" w:color="auto"/>
      </w:divBdr>
    </w:div>
    <w:div w:id="116131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264</Words>
  <Characters>1505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2016</cp:lastModifiedBy>
  <cp:revision>44</cp:revision>
  <cp:lastPrinted>2020-07-27T12:31:00Z</cp:lastPrinted>
  <dcterms:created xsi:type="dcterms:W3CDTF">2019-12-17T09:03:00Z</dcterms:created>
  <dcterms:modified xsi:type="dcterms:W3CDTF">2020-08-03T13:31:00Z</dcterms:modified>
</cp:coreProperties>
</file>